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1931DE" w14:textId="77777777" w:rsidR="00373628" w:rsidRPr="00373628" w:rsidRDefault="00373628" w:rsidP="00373628">
      <w:pPr>
        <w:shd w:val="clear" w:color="auto" w:fill="FFFFFF"/>
        <w:spacing w:before="180" w:after="120" w:line="240" w:lineRule="auto"/>
        <w:outlineLvl w:val="3"/>
        <w:rPr>
          <w:rFonts w:ascii="Open Sans" w:eastAsia="Times New Roman" w:hAnsi="Open Sans" w:cs="Open Sans"/>
          <w:b/>
          <w:bCs/>
          <w:color w:val="333435"/>
          <w:sz w:val="24"/>
          <w:szCs w:val="24"/>
          <w:lang w:eastAsia="ru-RU"/>
        </w:rPr>
      </w:pPr>
      <w:r w:rsidRPr="00373628">
        <w:rPr>
          <w:rFonts w:ascii="Open Sans" w:eastAsia="Times New Roman" w:hAnsi="Open Sans" w:cs="Open Sans"/>
          <w:b/>
          <w:bCs/>
          <w:color w:val="333435"/>
          <w:sz w:val="24"/>
          <w:szCs w:val="24"/>
          <w:lang w:eastAsia="ru-RU"/>
        </w:rPr>
        <w:t>Инструкции</w:t>
      </w:r>
    </w:p>
    <w:p w14:paraId="059B0019" w14:textId="77777777" w:rsidR="00373628" w:rsidRPr="00373628" w:rsidRDefault="00373628" w:rsidP="00373628">
      <w:pPr>
        <w:shd w:val="clear" w:color="auto" w:fill="FFFFFF"/>
        <w:spacing w:before="165" w:after="105" w:line="240" w:lineRule="auto"/>
        <w:outlineLvl w:val="3"/>
        <w:rPr>
          <w:rFonts w:ascii="Open Sans" w:eastAsia="Times New Roman" w:hAnsi="Open Sans" w:cs="Open Sans"/>
          <w:b/>
          <w:bCs/>
          <w:color w:val="333435"/>
          <w:sz w:val="24"/>
          <w:szCs w:val="24"/>
          <w:lang w:eastAsia="ru-RU"/>
        </w:rPr>
      </w:pPr>
      <w:r w:rsidRPr="00373628">
        <w:rPr>
          <w:rFonts w:ascii="Open Sans" w:eastAsia="Times New Roman" w:hAnsi="Open Sans" w:cs="Open Sans"/>
          <w:b/>
          <w:bCs/>
          <w:color w:val="333435"/>
          <w:sz w:val="24"/>
          <w:szCs w:val="24"/>
          <w:shd w:val="clear" w:color="auto" w:fill="FFFFFF"/>
          <w:lang w:eastAsia="ru-RU"/>
        </w:rPr>
        <w:t>Инструкция к заданию</w:t>
      </w:r>
    </w:p>
    <w:p w14:paraId="265F68AB" w14:textId="77777777" w:rsidR="00373628" w:rsidRPr="00373628" w:rsidRDefault="00373628" w:rsidP="0037362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435"/>
          <w:sz w:val="21"/>
          <w:szCs w:val="21"/>
          <w:lang w:eastAsia="ru-RU"/>
        </w:rPr>
      </w:pPr>
      <w:r w:rsidRPr="00373628">
        <w:rPr>
          <w:rFonts w:ascii="Open Sans" w:eastAsia="Times New Roman" w:hAnsi="Open Sans" w:cs="Open Sans"/>
          <w:color w:val="333435"/>
          <w:sz w:val="21"/>
          <w:szCs w:val="21"/>
          <w:shd w:val="clear" w:color="auto" w:fill="FFFFFF"/>
          <w:lang w:eastAsia="ru-RU"/>
        </w:rPr>
        <w:t> Творческое задание сдается на САКАЙ - прикрепляется файл с выполненным заданием</w:t>
      </w:r>
    </w:p>
    <w:p w14:paraId="353F3AB1" w14:textId="77777777" w:rsidR="00373628" w:rsidRPr="00373628" w:rsidRDefault="00373628" w:rsidP="00373628">
      <w:pPr>
        <w:shd w:val="clear" w:color="auto" w:fill="FFFFFF"/>
        <w:spacing w:after="150" w:line="240" w:lineRule="auto"/>
        <w:ind w:firstLine="709"/>
        <w:jc w:val="both"/>
        <w:rPr>
          <w:rFonts w:ascii="Open Sans" w:eastAsia="Times New Roman" w:hAnsi="Open Sans" w:cs="Open Sans"/>
          <w:color w:val="333435"/>
          <w:sz w:val="21"/>
          <w:szCs w:val="21"/>
          <w:lang w:eastAsia="ru-RU"/>
        </w:rPr>
      </w:pPr>
      <w:r w:rsidRPr="00373628">
        <w:rPr>
          <w:rFonts w:ascii="Open Sans" w:eastAsia="Times New Roman" w:hAnsi="Open Sans" w:cs="Open Sans"/>
          <w:b/>
          <w:bCs/>
          <w:color w:val="333435"/>
          <w:sz w:val="24"/>
          <w:szCs w:val="24"/>
          <w:shd w:val="clear" w:color="auto" w:fill="FFFFFF"/>
          <w:lang w:eastAsia="ru-RU"/>
        </w:rPr>
        <w:t>Творческое письменное задание по теме: «Средневековый западноевропейский город»</w:t>
      </w:r>
      <w:r w:rsidRPr="00373628">
        <w:rPr>
          <w:rFonts w:ascii="Open Sans" w:eastAsia="Times New Roman" w:hAnsi="Open Sans" w:cs="Open Sans"/>
          <w:color w:val="333435"/>
          <w:sz w:val="24"/>
          <w:szCs w:val="24"/>
          <w:shd w:val="clear" w:color="auto" w:fill="FFFFFF"/>
          <w:lang w:eastAsia="ru-RU"/>
        </w:rPr>
        <w:t>.</w:t>
      </w:r>
    </w:p>
    <w:p w14:paraId="55BB7895" w14:textId="77777777" w:rsidR="00373628" w:rsidRPr="00373628" w:rsidRDefault="00373628" w:rsidP="00373628">
      <w:pPr>
        <w:shd w:val="clear" w:color="auto" w:fill="FFFFFF"/>
        <w:spacing w:after="150" w:line="240" w:lineRule="auto"/>
        <w:ind w:firstLine="709"/>
        <w:jc w:val="both"/>
        <w:rPr>
          <w:rFonts w:ascii="Open Sans" w:eastAsia="Times New Roman" w:hAnsi="Open Sans" w:cs="Open Sans"/>
          <w:color w:val="333435"/>
          <w:sz w:val="21"/>
          <w:szCs w:val="21"/>
          <w:lang w:eastAsia="ru-RU"/>
        </w:rPr>
      </w:pPr>
      <w:r w:rsidRPr="00373628">
        <w:rPr>
          <w:rFonts w:ascii="Open Sans" w:eastAsia="Times New Roman" w:hAnsi="Open Sans" w:cs="Open Sans"/>
          <w:color w:val="333435"/>
          <w:sz w:val="21"/>
          <w:szCs w:val="21"/>
          <w:shd w:val="clear" w:color="auto" w:fill="FFFFFF"/>
          <w:lang w:eastAsia="ru-RU"/>
        </w:rPr>
        <w:t>Прочитайте текст классика французской исторической мысли Ж. Ле Гоффа и ответьте на вопросы:</w:t>
      </w:r>
    </w:p>
    <w:p w14:paraId="140DD5A2" w14:textId="77777777" w:rsidR="00373628" w:rsidRPr="00373628" w:rsidRDefault="00373628" w:rsidP="00373628">
      <w:pPr>
        <w:shd w:val="clear" w:color="auto" w:fill="FFFFFF"/>
        <w:spacing w:after="150" w:line="240" w:lineRule="auto"/>
        <w:ind w:firstLine="709"/>
        <w:jc w:val="both"/>
        <w:rPr>
          <w:rFonts w:ascii="Open Sans" w:eastAsia="Times New Roman" w:hAnsi="Open Sans" w:cs="Open Sans"/>
          <w:color w:val="333435"/>
          <w:sz w:val="21"/>
          <w:szCs w:val="21"/>
          <w:lang w:eastAsia="ru-RU"/>
        </w:rPr>
      </w:pPr>
      <w:r w:rsidRPr="00373628">
        <w:rPr>
          <w:rFonts w:ascii="Open Sans" w:eastAsia="Times New Roman" w:hAnsi="Open Sans" w:cs="Open Sans"/>
          <w:color w:val="333435"/>
          <w:sz w:val="21"/>
          <w:szCs w:val="21"/>
          <w:shd w:val="clear" w:color="auto" w:fill="FFFFFF"/>
          <w:lang w:eastAsia="ru-RU"/>
        </w:rPr>
        <w:t>1. Расскажите, как развивался средневековый западноевропейский город. Какие основные функции он выполнял?</w:t>
      </w:r>
    </w:p>
    <w:p w14:paraId="71C951BC" w14:textId="77777777" w:rsidR="00373628" w:rsidRPr="00373628" w:rsidRDefault="00373628" w:rsidP="00373628">
      <w:pPr>
        <w:shd w:val="clear" w:color="auto" w:fill="FFFFFF"/>
        <w:spacing w:after="150" w:line="240" w:lineRule="auto"/>
        <w:ind w:firstLine="709"/>
        <w:jc w:val="both"/>
        <w:rPr>
          <w:rFonts w:ascii="Open Sans" w:eastAsia="Times New Roman" w:hAnsi="Open Sans" w:cs="Open Sans"/>
          <w:color w:val="333435"/>
          <w:sz w:val="21"/>
          <w:szCs w:val="21"/>
          <w:lang w:eastAsia="ru-RU"/>
        </w:rPr>
      </w:pPr>
      <w:r w:rsidRPr="00373628">
        <w:rPr>
          <w:rFonts w:ascii="Open Sans" w:eastAsia="Times New Roman" w:hAnsi="Open Sans" w:cs="Open Sans"/>
          <w:color w:val="333435"/>
          <w:sz w:val="21"/>
          <w:szCs w:val="21"/>
          <w:shd w:val="clear" w:color="auto" w:fill="FFFFFF"/>
          <w:lang w:eastAsia="ru-RU"/>
        </w:rPr>
        <w:t xml:space="preserve">2. Какое значение для развития городов имела торговля и сельское </w:t>
      </w:r>
      <w:proofErr w:type="gramStart"/>
      <w:r w:rsidRPr="00373628">
        <w:rPr>
          <w:rFonts w:ascii="Open Sans" w:eastAsia="Times New Roman" w:hAnsi="Open Sans" w:cs="Open Sans"/>
          <w:color w:val="333435"/>
          <w:sz w:val="21"/>
          <w:szCs w:val="21"/>
          <w:shd w:val="clear" w:color="auto" w:fill="FFFFFF"/>
          <w:lang w:eastAsia="ru-RU"/>
        </w:rPr>
        <w:t>хозяйство?&lt;</w:t>
      </w:r>
      <w:proofErr w:type="spellStart"/>
      <w:proofErr w:type="gramEnd"/>
      <w:r w:rsidRPr="00373628">
        <w:rPr>
          <w:rFonts w:ascii="Open Sans" w:eastAsia="Times New Roman" w:hAnsi="Open Sans" w:cs="Open Sans"/>
          <w:color w:val="333435"/>
          <w:sz w:val="21"/>
          <w:szCs w:val="21"/>
          <w:shd w:val="clear" w:color="auto" w:fill="FFFFFF"/>
          <w:lang w:eastAsia="ru-RU"/>
        </w:rPr>
        <w:t>o:p</w:t>
      </w:r>
      <w:proofErr w:type="spellEnd"/>
      <w:r w:rsidRPr="00373628">
        <w:rPr>
          <w:rFonts w:ascii="Open Sans" w:eastAsia="Times New Roman" w:hAnsi="Open Sans" w:cs="Open Sans"/>
          <w:color w:val="333435"/>
          <w:sz w:val="21"/>
          <w:szCs w:val="21"/>
          <w:shd w:val="clear" w:color="auto" w:fill="FFFFFF"/>
          <w:lang w:eastAsia="ru-RU"/>
        </w:rPr>
        <w:t>&gt;&lt;/</w:t>
      </w:r>
      <w:proofErr w:type="spellStart"/>
      <w:r w:rsidRPr="00373628">
        <w:rPr>
          <w:rFonts w:ascii="Open Sans" w:eastAsia="Times New Roman" w:hAnsi="Open Sans" w:cs="Open Sans"/>
          <w:color w:val="333435"/>
          <w:sz w:val="21"/>
          <w:szCs w:val="21"/>
          <w:shd w:val="clear" w:color="auto" w:fill="FFFFFF"/>
          <w:lang w:eastAsia="ru-RU"/>
        </w:rPr>
        <w:t>o:p</w:t>
      </w:r>
      <w:proofErr w:type="spellEnd"/>
      <w:r w:rsidRPr="00373628">
        <w:rPr>
          <w:rFonts w:ascii="Open Sans" w:eastAsia="Times New Roman" w:hAnsi="Open Sans" w:cs="Open Sans"/>
          <w:color w:val="333435"/>
          <w:sz w:val="21"/>
          <w:szCs w:val="21"/>
          <w:shd w:val="clear" w:color="auto" w:fill="FFFFFF"/>
          <w:lang w:eastAsia="ru-RU"/>
        </w:rPr>
        <w:t>&gt;</w:t>
      </w:r>
    </w:p>
    <w:p w14:paraId="535187BE" w14:textId="77777777" w:rsidR="00373628" w:rsidRPr="00373628" w:rsidRDefault="00373628" w:rsidP="00373628">
      <w:pPr>
        <w:shd w:val="clear" w:color="auto" w:fill="FFFFFF"/>
        <w:spacing w:after="150" w:line="240" w:lineRule="auto"/>
        <w:ind w:firstLine="709"/>
        <w:jc w:val="both"/>
        <w:rPr>
          <w:rFonts w:ascii="Open Sans" w:eastAsia="Times New Roman" w:hAnsi="Open Sans" w:cs="Open Sans"/>
          <w:color w:val="333435"/>
          <w:sz w:val="21"/>
          <w:szCs w:val="21"/>
          <w:lang w:eastAsia="ru-RU"/>
        </w:rPr>
      </w:pPr>
      <w:r w:rsidRPr="00373628">
        <w:rPr>
          <w:rFonts w:ascii="Open Sans" w:eastAsia="Times New Roman" w:hAnsi="Open Sans" w:cs="Open Sans"/>
          <w:color w:val="333435"/>
          <w:sz w:val="21"/>
          <w:szCs w:val="21"/>
          <w:shd w:val="clear" w:color="auto" w:fill="FFFFFF"/>
          <w:lang w:eastAsia="ru-RU"/>
        </w:rPr>
        <w:t>3. Что позволило городу стать «двигателем» экономической жизни, несмотря на малочисленность городского населения?</w:t>
      </w:r>
    </w:p>
    <w:p w14:paraId="79D153F8" w14:textId="77777777" w:rsidR="00373628" w:rsidRPr="00373628" w:rsidRDefault="00373628" w:rsidP="00373628">
      <w:pPr>
        <w:shd w:val="clear" w:color="auto" w:fill="FFFFFF"/>
        <w:spacing w:after="150" w:line="240" w:lineRule="auto"/>
        <w:ind w:firstLine="709"/>
        <w:jc w:val="both"/>
        <w:rPr>
          <w:rFonts w:ascii="Open Sans" w:eastAsia="Times New Roman" w:hAnsi="Open Sans" w:cs="Open Sans"/>
          <w:color w:val="333435"/>
          <w:sz w:val="21"/>
          <w:szCs w:val="21"/>
          <w:lang w:eastAsia="ru-RU"/>
        </w:rPr>
      </w:pPr>
      <w:r w:rsidRPr="00373628">
        <w:rPr>
          <w:rFonts w:ascii="Open Sans" w:eastAsia="Times New Roman" w:hAnsi="Open Sans" w:cs="Open Sans"/>
          <w:color w:val="333435"/>
          <w:sz w:val="21"/>
          <w:szCs w:val="21"/>
          <w:shd w:val="clear" w:color="auto" w:fill="FFFFFF"/>
          <w:lang w:eastAsia="ru-RU"/>
        </w:rPr>
        <w:t>4. Вспомните, какую роль сыграло городское сословие в политической жизни, в становлении капитализма.</w:t>
      </w:r>
    </w:p>
    <w:p w14:paraId="6E8F4A07" w14:textId="77777777" w:rsidR="00373628" w:rsidRPr="00373628" w:rsidRDefault="00373628" w:rsidP="00373628">
      <w:pPr>
        <w:shd w:val="clear" w:color="auto" w:fill="FFFFFF"/>
        <w:spacing w:after="150" w:line="240" w:lineRule="auto"/>
        <w:ind w:firstLine="709"/>
        <w:jc w:val="both"/>
        <w:rPr>
          <w:rFonts w:ascii="Open Sans" w:eastAsia="Times New Roman" w:hAnsi="Open Sans" w:cs="Open Sans"/>
          <w:color w:val="333435"/>
          <w:sz w:val="21"/>
          <w:szCs w:val="21"/>
          <w:lang w:eastAsia="ru-RU"/>
        </w:rPr>
      </w:pPr>
      <w:r w:rsidRPr="00373628">
        <w:rPr>
          <w:rFonts w:ascii="Open Sans" w:eastAsia="Times New Roman" w:hAnsi="Open Sans" w:cs="Open Sans"/>
          <w:color w:val="333435"/>
          <w:sz w:val="21"/>
          <w:szCs w:val="21"/>
          <w:shd w:val="clear" w:color="auto" w:fill="FFFFFF"/>
          <w:lang w:eastAsia="ru-RU"/>
        </w:rPr>
        <w:t>5. Попробуйте (на основании прочитанного текста и материала лекции) составить ответ на тему: «Город и прогресс средневекового западноевропейского общества».</w:t>
      </w:r>
    </w:p>
    <w:p w14:paraId="0A17CEFB" w14:textId="77777777" w:rsidR="00373628" w:rsidRPr="00373628" w:rsidRDefault="00373628" w:rsidP="00373628">
      <w:pPr>
        <w:shd w:val="clear" w:color="auto" w:fill="FFFFFF"/>
        <w:spacing w:after="150" w:line="240" w:lineRule="auto"/>
        <w:ind w:firstLine="709"/>
        <w:jc w:val="both"/>
        <w:rPr>
          <w:rFonts w:ascii="Open Sans" w:eastAsia="Times New Roman" w:hAnsi="Open Sans" w:cs="Open Sans"/>
          <w:color w:val="333435"/>
          <w:sz w:val="21"/>
          <w:szCs w:val="21"/>
          <w:lang w:eastAsia="ru-RU"/>
        </w:rPr>
      </w:pPr>
      <w:r w:rsidRPr="00373628">
        <w:rPr>
          <w:rFonts w:ascii="Open Sans" w:eastAsia="Times New Roman" w:hAnsi="Open Sans" w:cs="Open Sans"/>
          <w:b/>
          <w:bCs/>
          <w:color w:val="333435"/>
          <w:sz w:val="21"/>
          <w:szCs w:val="21"/>
          <w:shd w:val="clear" w:color="auto" w:fill="FFFFFF"/>
          <w:lang w:eastAsia="ru-RU"/>
        </w:rPr>
        <w:t>Ж. Ле Гофф. «Цивилизация средневекового Запада» </w:t>
      </w:r>
      <w:r w:rsidRPr="00373628">
        <w:rPr>
          <w:rFonts w:ascii="Open Sans" w:eastAsia="Times New Roman" w:hAnsi="Open Sans" w:cs="Open Sans"/>
          <w:color w:val="333435"/>
          <w:sz w:val="21"/>
          <w:szCs w:val="21"/>
          <w:shd w:val="clear" w:color="auto" w:fill="FFFFFF"/>
          <w:lang w:eastAsia="ru-RU"/>
        </w:rPr>
        <w:t>(текст адаптирован):</w:t>
      </w:r>
      <w:r w:rsidRPr="00373628">
        <w:rPr>
          <w:rFonts w:ascii="Open Sans" w:eastAsia="Times New Roman" w:hAnsi="Open Sans" w:cs="Open Sans"/>
          <w:color w:val="333435"/>
          <w:sz w:val="21"/>
          <w:szCs w:val="21"/>
          <w:shd w:val="clear" w:color="auto" w:fill="FFFFFF"/>
          <w:lang w:eastAsia="ru-RU"/>
        </w:rPr>
        <w:br/>
        <w:t> </w:t>
      </w:r>
    </w:p>
    <w:p w14:paraId="4E6C1DF8" w14:textId="77777777" w:rsidR="00373628" w:rsidRPr="00373628" w:rsidRDefault="00373628" w:rsidP="00373628">
      <w:pPr>
        <w:shd w:val="clear" w:color="auto" w:fill="FFFFFF"/>
        <w:spacing w:after="150" w:line="240" w:lineRule="auto"/>
        <w:ind w:firstLine="709"/>
        <w:jc w:val="both"/>
        <w:rPr>
          <w:rFonts w:ascii="Open Sans" w:eastAsia="Times New Roman" w:hAnsi="Open Sans" w:cs="Open Sans"/>
          <w:color w:val="333435"/>
          <w:sz w:val="21"/>
          <w:szCs w:val="21"/>
          <w:lang w:eastAsia="ru-RU"/>
        </w:rPr>
      </w:pPr>
      <w:r w:rsidRPr="00373628">
        <w:rPr>
          <w:rFonts w:ascii="Open Sans" w:eastAsia="Times New Roman" w:hAnsi="Open Sans" w:cs="Open Sans"/>
          <w:color w:val="333435"/>
          <w:sz w:val="21"/>
          <w:szCs w:val="21"/>
          <w:shd w:val="clear" w:color="auto" w:fill="FFFFFF"/>
          <w:lang w:eastAsia="ru-RU"/>
        </w:rPr>
        <w:t>«Настоящий средневековый город народился и получил развитие благодаря именно своей экономической функции. Город был создан возобновленной торговлей и стал детищем купцов, но также он был порожден и подъемом сельского хозяйства на Западе, которое стало лучше обеспечивать городские центры припасами и людьми. Города нуждались в том, чтобы их кормили.</w:t>
      </w:r>
    </w:p>
    <w:p w14:paraId="24C68212" w14:textId="77777777" w:rsidR="00373628" w:rsidRPr="00373628" w:rsidRDefault="00373628" w:rsidP="00373628">
      <w:pPr>
        <w:shd w:val="clear" w:color="auto" w:fill="FFFFFF"/>
        <w:spacing w:after="150" w:line="240" w:lineRule="auto"/>
        <w:ind w:firstLine="709"/>
        <w:jc w:val="both"/>
        <w:rPr>
          <w:rFonts w:ascii="Open Sans" w:eastAsia="Times New Roman" w:hAnsi="Open Sans" w:cs="Open Sans"/>
          <w:color w:val="333435"/>
          <w:sz w:val="21"/>
          <w:szCs w:val="21"/>
          <w:lang w:eastAsia="ru-RU"/>
        </w:rPr>
      </w:pPr>
      <w:r w:rsidRPr="00373628">
        <w:rPr>
          <w:rFonts w:ascii="Open Sans" w:eastAsia="Times New Roman" w:hAnsi="Open Sans" w:cs="Open Sans"/>
          <w:color w:val="333435"/>
          <w:sz w:val="21"/>
          <w:szCs w:val="21"/>
          <w:shd w:val="clear" w:color="auto" w:fill="FFFFFF"/>
          <w:lang w:eastAsia="ru-RU"/>
        </w:rPr>
        <w:t>Горожане, бесспорно, составляли меньшинство в том преимущественно сельском мире. Но мало-помалу городскому обществу удалось поставить свои собственные интересы выше интересов сельских.</w:t>
      </w:r>
    </w:p>
    <w:p w14:paraId="6E78B13F" w14:textId="77777777" w:rsidR="00373628" w:rsidRPr="00373628" w:rsidRDefault="00373628" w:rsidP="00373628">
      <w:pPr>
        <w:shd w:val="clear" w:color="auto" w:fill="FFFFFF"/>
        <w:spacing w:after="150" w:line="240" w:lineRule="auto"/>
        <w:ind w:firstLine="709"/>
        <w:jc w:val="both"/>
        <w:rPr>
          <w:rFonts w:ascii="Open Sans" w:eastAsia="Times New Roman" w:hAnsi="Open Sans" w:cs="Open Sans"/>
          <w:color w:val="333435"/>
          <w:sz w:val="21"/>
          <w:szCs w:val="21"/>
          <w:lang w:eastAsia="ru-RU"/>
        </w:rPr>
      </w:pPr>
      <w:r w:rsidRPr="00373628">
        <w:rPr>
          <w:rFonts w:ascii="Open Sans" w:eastAsia="Times New Roman" w:hAnsi="Open Sans" w:cs="Open Sans"/>
          <w:color w:val="333435"/>
          <w:sz w:val="21"/>
          <w:szCs w:val="21"/>
          <w:shd w:val="clear" w:color="auto" w:fill="FFFFFF"/>
          <w:lang w:eastAsia="ru-RU"/>
        </w:rPr>
        <w:t>Роль предводителя, двигателя, фермента, которую отныне взял на себя город, прежде всего утвердилась в экономической сфере. Если даже сначала город и был преимущественно местом обмена, торговым узлом, рынком, его существеннейшей функцией в этой сфере стало производство. Город – это мастерская. И особенно важно, что в этой мастерской началось разделение труда.</w:t>
      </w:r>
    </w:p>
    <w:p w14:paraId="2734AD62" w14:textId="77777777" w:rsidR="00373628" w:rsidRPr="00373628" w:rsidRDefault="00373628" w:rsidP="00373628">
      <w:pPr>
        <w:shd w:val="clear" w:color="auto" w:fill="FFFFFF"/>
        <w:spacing w:after="150" w:line="240" w:lineRule="auto"/>
        <w:ind w:firstLine="709"/>
        <w:jc w:val="both"/>
        <w:rPr>
          <w:rFonts w:ascii="Open Sans" w:eastAsia="Times New Roman" w:hAnsi="Open Sans" w:cs="Open Sans"/>
          <w:color w:val="333435"/>
          <w:sz w:val="21"/>
          <w:szCs w:val="21"/>
          <w:lang w:eastAsia="ru-RU"/>
        </w:rPr>
      </w:pPr>
      <w:r w:rsidRPr="00373628">
        <w:rPr>
          <w:rFonts w:ascii="Open Sans" w:eastAsia="Times New Roman" w:hAnsi="Open Sans" w:cs="Open Sans"/>
          <w:color w:val="333435"/>
          <w:sz w:val="21"/>
          <w:szCs w:val="21"/>
          <w:shd w:val="clear" w:color="auto" w:fill="FFFFFF"/>
          <w:lang w:eastAsia="ru-RU"/>
        </w:rPr>
        <w:t>Не менее глубокую печать город наложил и на духовную жизнь. В XI и отчасти в XII в. монастыри, несомненно, создавали наиболее благоприятные условия для развития культуры и искусства.</w:t>
      </w:r>
    </w:p>
    <w:p w14:paraId="2AEC46DE" w14:textId="77777777" w:rsidR="00373628" w:rsidRPr="00373628" w:rsidRDefault="00373628" w:rsidP="00373628">
      <w:pPr>
        <w:shd w:val="clear" w:color="auto" w:fill="FFFFFF"/>
        <w:spacing w:after="150" w:line="240" w:lineRule="auto"/>
        <w:ind w:firstLine="709"/>
        <w:jc w:val="both"/>
        <w:rPr>
          <w:rFonts w:ascii="Open Sans" w:eastAsia="Times New Roman" w:hAnsi="Open Sans" w:cs="Open Sans"/>
          <w:color w:val="333435"/>
          <w:sz w:val="21"/>
          <w:szCs w:val="21"/>
          <w:lang w:eastAsia="ru-RU"/>
        </w:rPr>
      </w:pPr>
      <w:r w:rsidRPr="00373628">
        <w:rPr>
          <w:rFonts w:ascii="Open Sans" w:eastAsia="Times New Roman" w:hAnsi="Open Sans" w:cs="Open Sans"/>
          <w:color w:val="333435"/>
          <w:sz w:val="21"/>
          <w:szCs w:val="21"/>
          <w:shd w:val="clear" w:color="auto" w:fill="FFFFFF"/>
          <w:lang w:eastAsia="ru-RU"/>
        </w:rPr>
        <w:t>Перемещение центра тяжести культуры, благодаря чему первенство от монастырей отошло к городам, ясно проявилось в двух областях – в образовании и архитектуре.</w:t>
      </w:r>
    </w:p>
    <w:p w14:paraId="45678A51" w14:textId="77777777" w:rsidR="00373628" w:rsidRPr="00373628" w:rsidRDefault="00373628" w:rsidP="00373628">
      <w:pPr>
        <w:shd w:val="clear" w:color="auto" w:fill="FFFFFF"/>
        <w:spacing w:after="150" w:line="240" w:lineRule="auto"/>
        <w:ind w:firstLine="709"/>
        <w:jc w:val="both"/>
        <w:rPr>
          <w:rFonts w:ascii="Open Sans" w:eastAsia="Times New Roman" w:hAnsi="Open Sans" w:cs="Open Sans"/>
          <w:color w:val="333435"/>
          <w:sz w:val="21"/>
          <w:szCs w:val="21"/>
          <w:lang w:eastAsia="ru-RU"/>
        </w:rPr>
      </w:pPr>
      <w:r w:rsidRPr="00373628">
        <w:rPr>
          <w:rFonts w:ascii="Open Sans" w:eastAsia="Times New Roman" w:hAnsi="Open Sans" w:cs="Open Sans"/>
          <w:color w:val="333435"/>
          <w:sz w:val="21"/>
          <w:szCs w:val="21"/>
          <w:shd w:val="clear" w:color="auto" w:fill="FFFFFF"/>
          <w:lang w:eastAsia="ru-RU"/>
        </w:rPr>
        <w:t xml:space="preserve">В течение XII в. городские школы решительно опередили монастырские (в монастырских школах обучали лишь тех, кто хотел стать священнослужителем). Новые учебные центры благодаря своим программам и методике, благодаря собственному набору преподавателей и учеников стали самостоятельными. Учеба и преподавание наук </w:t>
      </w:r>
      <w:r w:rsidRPr="00373628">
        <w:rPr>
          <w:rFonts w:ascii="Open Sans" w:eastAsia="Times New Roman" w:hAnsi="Open Sans" w:cs="Open Sans"/>
          <w:color w:val="333435"/>
          <w:sz w:val="21"/>
          <w:szCs w:val="21"/>
          <w:shd w:val="clear" w:color="auto" w:fill="FFFFFF"/>
          <w:lang w:eastAsia="ru-RU"/>
        </w:rPr>
        <w:lastRenderedPageBreak/>
        <w:t>стали ремеслом. Книга из объекта почитания превратилась в инструмент познания и стала предметом массового производства и торговли».</w:t>
      </w:r>
    </w:p>
    <w:p w14:paraId="3C532CF1" w14:textId="77777777" w:rsidR="00EF5769" w:rsidRDefault="00EF5769"/>
    <w:sectPr w:rsidR="00EF5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69"/>
    <w:rsid w:val="00373628"/>
    <w:rsid w:val="00EF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2F81CB-BA98-4F20-85D3-A129DB96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04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68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72915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2022-10-06T07:51:00Z</dcterms:created>
  <dcterms:modified xsi:type="dcterms:W3CDTF">2022-10-06T07:51:00Z</dcterms:modified>
</cp:coreProperties>
</file>